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0990" w14:textId="6A9EE57A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bookmarkStart w:id="0" w:name="_MailAutoSig"/>
      <w:r>
        <w:rPr>
          <w:rFonts w:ascii="Verdana" w:hAnsi="Verdana"/>
          <w:b/>
          <w:bCs/>
          <w:color w:val="156082" w:themeColor="accent1"/>
          <w:sz w:val="22"/>
          <w:szCs w:val="22"/>
        </w:rPr>
        <w:t>FIRST NAME LAST NAME</w:t>
      </w:r>
    </w:p>
    <w:p w14:paraId="6226B10D" w14:textId="0013E7F8" w:rsidR="0015028F" w:rsidRPr="000109B0" w:rsidRDefault="0015028F" w:rsidP="0015028F">
      <w:pPr>
        <w:contextualSpacing/>
        <w:rPr>
          <w:rFonts w:ascii="Verdana" w:hAnsi="Verdana"/>
          <w:i/>
          <w:iCs/>
          <w:color w:val="156082" w:themeColor="accent1"/>
          <w:sz w:val="22"/>
          <w:szCs w:val="22"/>
        </w:rPr>
      </w:pPr>
      <w:r w:rsidRPr="000109B0">
        <w:rPr>
          <w:rFonts w:ascii="Verdana" w:hAnsi="Verdana"/>
          <w:i/>
          <w:iCs/>
          <w:color w:val="156082" w:themeColor="accent1"/>
          <w:sz w:val="22"/>
          <w:szCs w:val="22"/>
        </w:rPr>
        <w:t>Title</w:t>
      </w:r>
    </w:p>
    <w:p w14:paraId="55E06C8E" w14:textId="0F0484C4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r w:rsidRPr="0015028F">
        <w:rPr>
          <w:rFonts w:ascii="Verdana" w:hAnsi="Verdana"/>
          <w:color w:val="156082" w:themeColor="accent1"/>
          <w:sz w:val="22"/>
          <w:szCs w:val="22"/>
        </w:rPr>
        <w:t>Future In Sight </w:t>
      </w:r>
    </w:p>
    <w:p w14:paraId="5104509A" w14:textId="77777777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8"/>
          <w:szCs w:val="8"/>
        </w:rPr>
      </w:pPr>
    </w:p>
    <w:p w14:paraId="1DB16DB0" w14:textId="2CF2B8B4" w:rsidR="0015028F" w:rsidRPr="0015028F" w:rsidRDefault="0015028F" w:rsidP="0015028F">
      <w:pPr>
        <w:contextualSpacing/>
        <w:rPr>
          <w:rFonts w:ascii="Verdana" w:hAnsi="Verdana"/>
          <w:color w:val="156082" w:themeColor="accent1"/>
          <w:sz w:val="22"/>
          <w:szCs w:val="22"/>
        </w:rPr>
      </w:pPr>
      <w:r w:rsidRPr="0015028F">
        <w:rPr>
          <w:rFonts w:ascii="Verdana" w:hAnsi="Verdana"/>
          <w:i/>
          <w:iCs/>
          <w:color w:val="156082" w:themeColor="accent1"/>
          <w:sz w:val="22"/>
          <w:szCs w:val="22"/>
        </w:rPr>
        <w:t xml:space="preserve">Advancing the independence of </w:t>
      </w:r>
      <w:proofErr w:type="gramStart"/>
      <w:r w:rsidR="000109B0">
        <w:rPr>
          <w:rFonts w:ascii="Verdana" w:hAnsi="Verdana"/>
          <w:i/>
          <w:iCs/>
          <w:color w:val="156082" w:themeColor="accent1"/>
          <w:sz w:val="22"/>
          <w:szCs w:val="22"/>
        </w:rPr>
        <w:t>persons</w:t>
      </w:r>
      <w:proofErr w:type="gramEnd"/>
      <w:r w:rsidRPr="0015028F">
        <w:rPr>
          <w:rFonts w:ascii="Verdana" w:hAnsi="Verdana"/>
          <w:i/>
          <w:iCs/>
          <w:color w:val="156082" w:themeColor="accent1"/>
          <w:sz w:val="22"/>
          <w:szCs w:val="22"/>
        </w:rPr>
        <w:t xml:space="preserve"> who are blind or visually impaired</w:t>
      </w:r>
      <w:r w:rsidRPr="0015028F">
        <w:rPr>
          <w:rFonts w:ascii="Verdana" w:hAnsi="Verdana"/>
          <w:color w:val="156082" w:themeColor="accent1"/>
          <w:sz w:val="22"/>
          <w:szCs w:val="22"/>
        </w:rPr>
        <w:t>.</w:t>
      </w:r>
    </w:p>
    <w:p w14:paraId="49A4C500" w14:textId="77777777" w:rsidR="0015028F" w:rsidRPr="0015028F" w:rsidRDefault="0015028F" w:rsidP="0015028F">
      <w:pPr>
        <w:contextualSpacing/>
        <w:rPr>
          <w:rFonts w:ascii="Verdana" w:hAnsi="Verdana"/>
          <w:sz w:val="8"/>
          <w:szCs w:val="8"/>
        </w:rPr>
      </w:pPr>
    </w:p>
    <w:p w14:paraId="68CAEEF1" w14:textId="0031CDD5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25 Walker Street</w:t>
      </w:r>
    </w:p>
    <w:p w14:paraId="4C3D7C00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Concord, NH 03301</w:t>
      </w:r>
    </w:p>
    <w:p w14:paraId="6DCAEDC7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Main #: 603-224-4039</w:t>
      </w:r>
    </w:p>
    <w:p w14:paraId="1D10ED12" w14:textId="0FAEC048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Direct line: 603-</w:t>
      </w:r>
      <w:r w:rsidR="007163AF">
        <w:rPr>
          <w:rFonts w:ascii="Verdana" w:hAnsi="Verdana"/>
          <w:sz w:val="22"/>
          <w:szCs w:val="22"/>
        </w:rPr>
        <w:t>XXX-XXXX</w:t>
      </w:r>
    </w:p>
    <w:p w14:paraId="2D639618" w14:textId="089ACB4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>Mobile: 603-</w:t>
      </w:r>
      <w:r w:rsidR="007163AF">
        <w:rPr>
          <w:rFonts w:ascii="Verdana" w:hAnsi="Verdana"/>
          <w:sz w:val="22"/>
          <w:szCs w:val="22"/>
        </w:rPr>
        <w:t>XXX-XXXX</w:t>
      </w:r>
    </w:p>
    <w:p w14:paraId="6081E64A" w14:textId="7777777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hyperlink r:id="rId4" w:history="1">
        <w:r w:rsidRPr="0015028F">
          <w:rPr>
            <w:rStyle w:val="Hyperlink"/>
            <w:rFonts w:ascii="Verdana" w:hAnsi="Verdana"/>
            <w:sz w:val="22"/>
            <w:szCs w:val="22"/>
          </w:rPr>
          <w:t>futureinsight.org</w:t>
        </w:r>
      </w:hyperlink>
    </w:p>
    <w:p w14:paraId="726CA156" w14:textId="5B9B65EA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A09CAB" wp14:editId="44089C5B">
            <wp:simplePos x="0" y="0"/>
            <wp:positionH relativeFrom="column">
              <wp:posOffset>28575</wp:posOffset>
            </wp:positionH>
            <wp:positionV relativeFrom="paragraph">
              <wp:posOffset>195580</wp:posOffset>
            </wp:positionV>
            <wp:extent cx="2241550" cy="850900"/>
            <wp:effectExtent l="0" t="0" r="6350" b="6350"/>
            <wp:wrapSquare wrapText="bothSides"/>
            <wp:docPr id="873643480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028F">
        <w:rPr>
          <w:rFonts w:ascii="Verdana" w:hAnsi="Verdana"/>
          <w:sz w:val="22"/>
          <w:szCs w:val="22"/>
        </w:rPr>
        <w:t> </w:t>
      </w:r>
    </w:p>
    <w:p w14:paraId="4C765521" w14:textId="00D73867" w:rsidR="0015028F" w:rsidRPr="0015028F" w:rsidRDefault="0015028F" w:rsidP="0015028F">
      <w:pPr>
        <w:contextualSpacing/>
        <w:rPr>
          <w:rFonts w:ascii="Verdana" w:hAnsi="Verdana"/>
          <w:sz w:val="22"/>
          <w:szCs w:val="22"/>
        </w:rPr>
      </w:pPr>
      <w:r w:rsidRPr="0015028F">
        <w:rPr>
          <w:rFonts w:ascii="Verdana" w:hAnsi="Verdana"/>
          <w:sz w:val="22"/>
          <w:szCs w:val="22"/>
        </w:rPr>
        <w:t xml:space="preserve">        </w:t>
      </w:r>
    </w:p>
    <w:p w14:paraId="72ACBA9D" w14:textId="77777777" w:rsidR="0015028F" w:rsidRPr="0015028F" w:rsidRDefault="0015028F" w:rsidP="0015028F">
      <w:r w:rsidRPr="0015028F">
        <w:t> </w:t>
      </w:r>
      <w:bookmarkEnd w:id="0"/>
    </w:p>
    <w:p w14:paraId="37716C8F" w14:textId="77777777" w:rsidR="00C438B7" w:rsidRDefault="00C438B7"/>
    <w:sectPr w:rsidR="00C43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8F"/>
    <w:rsid w:val="000109B0"/>
    <w:rsid w:val="00087650"/>
    <w:rsid w:val="0015028F"/>
    <w:rsid w:val="001D0A46"/>
    <w:rsid w:val="00261323"/>
    <w:rsid w:val="004030A1"/>
    <w:rsid w:val="006A3652"/>
    <w:rsid w:val="007163AF"/>
    <w:rsid w:val="00C438B7"/>
    <w:rsid w:val="00DF6873"/>
    <w:rsid w:val="00F0448D"/>
    <w:rsid w:val="00F30E6F"/>
    <w:rsid w:val="00F530C8"/>
    <w:rsid w:val="00F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FC7C"/>
  <w15:chartTrackingRefBased/>
  <w15:docId w15:val="{508EB2EB-F242-4350-9F64-C6DFC43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utureinsigh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15</Lines>
  <Paragraphs>10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Hoppe</dc:creator>
  <cp:keywords/>
  <dc:description/>
  <cp:lastModifiedBy>Courtney Hoppe</cp:lastModifiedBy>
  <cp:revision>4</cp:revision>
  <dcterms:created xsi:type="dcterms:W3CDTF">2026-02-24T14:47:00Z</dcterms:created>
  <dcterms:modified xsi:type="dcterms:W3CDTF">2026-04-17T18:19:00Z</dcterms:modified>
</cp:coreProperties>
</file>